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left="-440" w:leftChars="-200" w:right="-440" w:rightChars="-200" w:firstLine="0" w:firstLineChars="0"/>
        <w:jc w:val="right"/>
        <w:rPr>
          <w:rFonts w:hint="default" w:ascii="Trebuchet MS" w:hAnsi="Trebuchet MS" w:cs="Trebuchet MS"/>
          <w:b/>
          <w:bCs/>
          <w:sz w:val="24"/>
          <w:szCs w:val="24"/>
          <w:lang w:val="it-IT"/>
        </w:rPr>
      </w:pPr>
      <w:r>
        <w:rPr>
          <w:rFonts w:hint="default" w:ascii="Trebuchet MS" w:hAnsi="Trebuchet MS" w:cs="Trebuchet MS"/>
          <w:b/>
          <w:bCs/>
          <w:sz w:val="24"/>
          <w:szCs w:val="24"/>
          <w:lang w:val="ro-RO"/>
        </w:rPr>
        <w:t xml:space="preserve"> </w:t>
      </w:r>
      <w:r>
        <w:rPr>
          <w:rFonts w:hint="default" w:ascii="Trebuchet MS" w:hAnsi="Trebuchet MS" w:cs="Trebuchet MS"/>
          <w:b/>
          <w:bCs/>
          <w:sz w:val="24"/>
          <w:szCs w:val="24"/>
          <w:lang w:val="it-IT"/>
        </w:rPr>
        <w:t xml:space="preserve">Anexa nr. </w:t>
      </w:r>
      <w:r>
        <w:rPr>
          <w:rFonts w:hint="default" w:ascii="Trebuchet MS" w:hAnsi="Trebuchet MS" w:cs="Trebuchet MS"/>
          <w:b/>
          <w:bCs/>
          <w:sz w:val="24"/>
          <w:szCs w:val="24"/>
          <w:lang w:val="ro-RO"/>
        </w:rPr>
        <w:t>3</w:t>
      </w:r>
      <w:r>
        <w:rPr>
          <w:rFonts w:hint="default" w:ascii="Trebuchet MS" w:hAnsi="Trebuchet MS" w:cs="Trebuchet MS"/>
          <w:b/>
          <w:bCs/>
          <w:sz w:val="24"/>
          <w:szCs w:val="24"/>
          <w:lang w:val="it-IT"/>
        </w:rPr>
        <w:t xml:space="preserve"> la Metodologia Comisiei de Selecție </w:t>
      </w:r>
    </w:p>
    <w:p>
      <w:pPr>
        <w:wordWrap w:val="0"/>
        <w:spacing w:after="0" w:line="240" w:lineRule="auto"/>
        <w:jc w:val="right"/>
        <w:rPr>
          <w:rFonts w:hint="default" w:ascii="Trebuchet MS" w:hAnsi="Trebuchet MS" w:cs="Trebuchet MS"/>
          <w:b/>
          <w:bCs/>
          <w:sz w:val="24"/>
          <w:szCs w:val="24"/>
          <w:lang w:val="en-US"/>
        </w:rPr>
      </w:pPr>
    </w:p>
    <w:p>
      <w:pPr>
        <w:wordWrap/>
        <w:spacing w:after="0" w:line="240" w:lineRule="auto"/>
        <w:ind w:left="-440" w:leftChars="-200" w:right="-319" w:rightChars="-145" w:firstLine="0" w:firstLineChars="0"/>
        <w:jc w:val="right"/>
        <w:rPr>
          <w:rFonts w:hint="default" w:ascii="Trebuchet MS" w:hAnsi="Trebuchet MS" w:cs="Trebuchet MS"/>
          <w:b/>
          <w:bCs/>
          <w:sz w:val="24"/>
          <w:szCs w:val="24"/>
          <w:lang w:val="en-US"/>
        </w:rPr>
      </w:pPr>
    </w:p>
    <w:p>
      <w:pPr>
        <w:wordWrap/>
        <w:spacing w:after="0" w:line="240" w:lineRule="auto"/>
        <w:ind w:left="-440" w:leftChars="-200" w:right="-319" w:rightChars="-145" w:firstLine="0" w:firstLineChars="0"/>
        <w:jc w:val="right"/>
        <w:rPr>
          <w:rFonts w:hint="default" w:ascii="Trebuchet MS" w:hAnsi="Trebuchet MS" w:cs="Trebuchet MS"/>
          <w:b/>
          <w:bCs/>
          <w:sz w:val="24"/>
          <w:szCs w:val="24"/>
          <w:lang w:val="ro-RO"/>
        </w:rPr>
      </w:pPr>
    </w:p>
    <w:p>
      <w:pPr>
        <w:spacing w:after="0" w:line="240" w:lineRule="auto"/>
        <w:ind w:left="-440" w:leftChars="-200" w:right="-319" w:rightChars="-145" w:firstLine="0" w:firstLineChars="0"/>
        <w:rPr>
          <w:rFonts w:hint="default" w:ascii="Trebuchet MS" w:hAnsi="Trebuchet MS" w:cs="Trebuchet MS"/>
          <w:b/>
          <w:bCs/>
          <w:sz w:val="24"/>
          <w:szCs w:val="24"/>
          <w:lang w:val="en-US"/>
        </w:rPr>
      </w:pPr>
    </w:p>
    <w:p>
      <w:pPr>
        <w:spacing w:after="0" w:line="240" w:lineRule="auto"/>
        <w:ind w:left="-440" w:leftChars="-200" w:right="-319" w:rightChars="-145" w:firstLine="0" w:firstLineChars="0"/>
        <w:rPr>
          <w:rFonts w:hint="default" w:ascii="Trebuchet MS" w:hAnsi="Trebuchet MS" w:cs="Trebuchet MS"/>
          <w:b w:val="0"/>
          <w:bCs w:val="0"/>
          <w:i/>
          <w:iCs/>
          <w:sz w:val="24"/>
          <w:szCs w:val="24"/>
          <w:lang w:val="ro-RO"/>
        </w:rPr>
      </w:pPr>
      <w:r>
        <w:rPr>
          <w:rFonts w:hint="default" w:ascii="Trebuchet MS" w:hAnsi="Trebuchet MS" w:cs="Trebuchet MS"/>
          <w:b/>
          <w:bCs/>
          <w:sz w:val="24"/>
          <w:szCs w:val="24"/>
          <w:lang w:val="ro-RO"/>
        </w:rPr>
        <w:t xml:space="preserve">                                                                                                                            </w:t>
      </w:r>
    </w:p>
    <w:p>
      <w:pPr>
        <w:spacing w:after="0" w:line="240" w:lineRule="auto"/>
        <w:ind w:left="-440" w:leftChars="-200" w:right="-319" w:rightChars="-145" w:firstLine="0" w:firstLineChars="0"/>
        <w:jc w:val="center"/>
        <w:rPr>
          <w:rFonts w:hint="default" w:ascii="Trebuchet MS" w:hAnsi="Trebuchet MS" w:cs="Trebuchet MS"/>
          <w:b/>
          <w:bCs/>
          <w:sz w:val="28"/>
          <w:szCs w:val="28"/>
          <w:lang w:val="es-ES"/>
        </w:rPr>
      </w:pPr>
      <w:r>
        <w:rPr>
          <w:rFonts w:hint="default" w:ascii="Trebuchet MS" w:hAnsi="Trebuchet MS" w:cs="Trebuchet MS"/>
          <w:b/>
          <w:bCs/>
          <w:sz w:val="28"/>
          <w:szCs w:val="28"/>
          <w:lang w:val="es-ES"/>
        </w:rPr>
        <w:t>DECLARA</w:t>
      </w:r>
      <w:r>
        <w:rPr>
          <w:rFonts w:hint="default" w:ascii="Trebuchet MS" w:hAnsi="Trebuchet MS" w:cs="Trebuchet MS"/>
          <w:b/>
          <w:bCs/>
          <w:sz w:val="28"/>
          <w:szCs w:val="28"/>
          <w:lang w:val="ro-RO"/>
        </w:rPr>
        <w:t>Ț</w:t>
      </w:r>
      <w:bookmarkStart w:id="0" w:name="_GoBack"/>
      <w:bookmarkEnd w:id="0"/>
      <w:r>
        <w:rPr>
          <w:rFonts w:hint="default" w:ascii="Trebuchet MS" w:hAnsi="Trebuchet MS" w:cs="Trebuchet MS"/>
          <w:b/>
          <w:bCs/>
          <w:sz w:val="28"/>
          <w:szCs w:val="28"/>
          <w:lang w:val="es-ES"/>
        </w:rPr>
        <w:t>IE</w:t>
      </w:r>
    </w:p>
    <w:p>
      <w:pPr>
        <w:tabs>
          <w:tab w:val="left" w:pos="7770"/>
        </w:tabs>
        <w:spacing w:after="0" w:line="240" w:lineRule="auto"/>
        <w:ind w:left="-440" w:leftChars="-200" w:right="-319" w:rightChars="-145" w:firstLine="0" w:firstLineChars="0"/>
        <w:rPr>
          <w:rFonts w:hint="default" w:ascii="Trebuchet MS" w:hAnsi="Trebuchet MS" w:cs="Trebuchet MS"/>
          <w:b/>
          <w:bCs/>
          <w:sz w:val="24"/>
          <w:szCs w:val="24"/>
          <w:lang w:val="es-ES"/>
        </w:rPr>
      </w:pPr>
      <w:r>
        <w:rPr>
          <w:rFonts w:hint="default" w:ascii="Trebuchet MS" w:hAnsi="Trebuchet MS" w:cs="Trebuchet MS"/>
          <w:b/>
          <w:bCs/>
          <w:sz w:val="24"/>
          <w:szCs w:val="24"/>
          <w:lang w:val="es-ES"/>
        </w:rPr>
        <w:tab/>
      </w:r>
    </w:p>
    <w:p>
      <w:pPr>
        <w:spacing w:after="0" w:line="360" w:lineRule="auto"/>
        <w:ind w:left="-440" w:leftChars="-200" w:right="-319" w:rightChars="-145" w:firstLine="0" w:firstLineChars="0"/>
        <w:jc w:val="both"/>
        <w:rPr>
          <w:rFonts w:hint="default" w:ascii="Trebuchet MS" w:hAnsi="Trebuchet MS" w:cs="Trebuchet MS"/>
          <w:sz w:val="24"/>
          <w:szCs w:val="24"/>
          <w:lang w:val="es-ES"/>
        </w:rPr>
      </w:pPr>
    </w:p>
    <w:p>
      <w:pPr>
        <w:spacing w:after="0" w:line="360" w:lineRule="auto"/>
        <w:ind w:left="-440" w:leftChars="-200" w:right="-319" w:rightChars="-145" w:firstLine="0" w:firstLineChars="0"/>
        <w:jc w:val="both"/>
        <w:rPr>
          <w:rFonts w:hint="default" w:ascii="Trebuchet MS" w:hAnsi="Trebuchet MS" w:eastAsia="Times New Roman" w:cs="Trebuchet MS"/>
          <w:sz w:val="24"/>
          <w:szCs w:val="24"/>
          <w:lang w:val="ro-RO"/>
        </w:rPr>
      </w:pPr>
      <w:r>
        <w:rPr>
          <w:rFonts w:hint="default" w:ascii="Trebuchet MS" w:hAnsi="Trebuchet MS" w:eastAsia="Times New Roman" w:cs="Trebuchet MS"/>
          <w:sz w:val="24"/>
          <w:szCs w:val="24"/>
          <w:lang w:val="it-IT"/>
        </w:rPr>
        <w:t>Subsemnatul .................................................................................................</w:t>
      </w:r>
      <w:r>
        <w:rPr>
          <w:rFonts w:hint="default" w:ascii="Trebuchet MS" w:hAnsi="Trebuchet MS" w:eastAsia="Times New Roman" w:cs="Trebuchet MS"/>
          <w:sz w:val="24"/>
          <w:szCs w:val="24"/>
          <w:lang w:val="ro-RO"/>
        </w:rPr>
        <w:t>,</w:t>
      </w:r>
      <w:r>
        <w:rPr>
          <w:rFonts w:hint="default" w:ascii="Trebuchet MS" w:hAnsi="Trebuchet MS" w:eastAsia="Times New Roman" w:cs="Trebuchet MS"/>
          <w:sz w:val="24"/>
          <w:szCs w:val="24"/>
          <w:lang w:val="it-IT"/>
        </w:rPr>
        <w:t>domiciliat</w:t>
      </w:r>
      <w:r>
        <w:rPr>
          <w:rFonts w:hint="default" w:ascii="Trebuchet MS" w:hAnsi="Trebuchet MS" w:eastAsia="Times New Roman" w:cs="Trebuchet MS"/>
          <w:sz w:val="24"/>
          <w:szCs w:val="24"/>
          <w:lang w:val="ro-RO"/>
        </w:rPr>
        <w:t xml:space="preserve"> în</w:t>
      </w:r>
      <w:r>
        <w:rPr>
          <w:rFonts w:hint="default" w:ascii="Trebuchet MS" w:hAnsi="Trebuchet MS" w:eastAsia="Times New Roman" w:cs="Trebuchet MS"/>
          <w:sz w:val="24"/>
          <w:szCs w:val="24"/>
          <w:lang w:val="it-IT"/>
        </w:rPr>
        <w:t xml:space="preserve"> ................................................................................., posesor al C.I. seria ....... nr. ........ eliberat de ........ la data de ............ av</w:t>
      </w:r>
      <w:r>
        <w:rPr>
          <w:rFonts w:hint="default" w:ascii="Trebuchet MS" w:hAnsi="Trebuchet MS" w:eastAsia="Times New Roman" w:cs="Trebuchet MS"/>
          <w:sz w:val="24"/>
          <w:szCs w:val="24"/>
          <w:lang w:val="ro-RO"/>
        </w:rPr>
        <w:t>â</w:t>
      </w:r>
      <w:r>
        <w:rPr>
          <w:rFonts w:hint="default" w:ascii="Trebuchet MS" w:hAnsi="Trebuchet MS" w:eastAsia="Times New Roman" w:cs="Trebuchet MS"/>
          <w:sz w:val="24"/>
          <w:szCs w:val="24"/>
          <w:lang w:val="it-IT"/>
        </w:rPr>
        <w:t xml:space="preserve">nd CNP .............................., </w:t>
      </w:r>
      <w:r>
        <w:rPr>
          <w:rFonts w:hint="default" w:ascii="Trebuchet MS" w:hAnsi="Trebuchet MS" w:eastAsia="Times New Roman" w:cs="Trebuchet MS"/>
          <w:sz w:val="24"/>
          <w:szCs w:val="24"/>
          <w:lang w:val="ro-RO"/>
        </w:rPr>
        <w:t>î</w:t>
      </w:r>
      <w:r>
        <w:rPr>
          <w:rFonts w:hint="default" w:ascii="Trebuchet MS" w:hAnsi="Trebuchet MS" w:eastAsia="Times New Roman" w:cs="Trebuchet MS"/>
          <w:sz w:val="24"/>
          <w:szCs w:val="24"/>
          <w:lang w:val="it-IT"/>
        </w:rPr>
        <w:t>n calitate de candidat pentru pozi</w:t>
      </w:r>
      <w:r>
        <w:rPr>
          <w:rFonts w:hint="default" w:ascii="Trebuchet MS" w:hAnsi="Trebuchet MS" w:eastAsia="Times New Roman" w:cs="Trebuchet MS"/>
          <w:sz w:val="24"/>
          <w:szCs w:val="24"/>
          <w:lang w:val="ro-RO"/>
        </w:rPr>
        <w:t>ț</w:t>
      </w:r>
      <w:r>
        <w:rPr>
          <w:rFonts w:hint="default" w:ascii="Trebuchet MS" w:hAnsi="Trebuchet MS" w:eastAsia="Times New Roman" w:cs="Trebuchet MS"/>
          <w:sz w:val="24"/>
          <w:szCs w:val="24"/>
          <w:lang w:val="it-IT"/>
        </w:rPr>
        <w:t xml:space="preserve">ia de </w:t>
      </w:r>
      <w:r>
        <w:rPr>
          <w:rFonts w:hint="default" w:ascii="Trebuchet MS" w:hAnsi="Trebuchet MS" w:eastAsia="Times New Roman" w:cs="Trebuchet MS"/>
          <w:sz w:val="24"/>
          <w:szCs w:val="24"/>
          <w:lang w:val="ro-RO"/>
        </w:rPr>
        <w:t>membru al Consiliului de supraveghere</w:t>
      </w:r>
      <w:r>
        <w:rPr>
          <w:rFonts w:hint="default" w:ascii="Trebuchet MS" w:hAnsi="Trebuchet MS" w:eastAsia="Times New Roman" w:cs="Trebuchet MS"/>
          <w:sz w:val="24"/>
          <w:szCs w:val="24"/>
          <w:lang w:val="en-US"/>
        </w:rPr>
        <w:t xml:space="preserve"> </w:t>
      </w:r>
      <w:r>
        <w:rPr>
          <w:rFonts w:hint="default" w:ascii="Trebuchet MS" w:hAnsi="Trebuchet MS" w:eastAsia="Times New Roman" w:cs="Trebuchet MS"/>
          <w:sz w:val="24"/>
          <w:szCs w:val="24"/>
          <w:lang w:val="ro-RO"/>
        </w:rPr>
        <w:t xml:space="preserve">al Băncii de Investiții și Dezvoltare, </w:t>
      </w:r>
    </w:p>
    <w:p>
      <w:pPr>
        <w:spacing w:after="0" w:line="360" w:lineRule="auto"/>
        <w:ind w:left="-440" w:leftChars="-200" w:right="-319" w:rightChars="-145" w:firstLine="0" w:firstLineChars="0"/>
        <w:jc w:val="both"/>
        <w:rPr>
          <w:rFonts w:hint="default" w:ascii="Trebuchet MS" w:hAnsi="Trebuchet MS" w:cs="Trebuchet MS"/>
          <w:sz w:val="24"/>
          <w:szCs w:val="24"/>
          <w:lang w:val="it-IT"/>
        </w:rPr>
      </w:pPr>
    </w:p>
    <w:p>
      <w:pPr>
        <w:spacing w:after="0" w:line="360" w:lineRule="auto"/>
        <w:ind w:left="-440" w:leftChars="-200" w:right="-319" w:rightChars="-145" w:firstLine="0" w:firstLineChars="0"/>
        <w:jc w:val="both"/>
        <w:rPr>
          <w:rFonts w:hint="default" w:ascii="Trebuchet MS" w:hAnsi="Trebuchet MS" w:cs="Trebuchet MS"/>
          <w:sz w:val="24"/>
          <w:szCs w:val="24"/>
          <w:lang w:val="it-IT"/>
        </w:rPr>
      </w:pPr>
      <w:r>
        <w:rPr>
          <w:rFonts w:hint="default" w:ascii="Trebuchet MS" w:hAnsi="Trebuchet MS" w:cs="Trebuchet MS"/>
          <w:sz w:val="24"/>
          <w:szCs w:val="24"/>
          <w:lang w:val="ro-RO"/>
        </w:rPr>
        <w:t>d</w:t>
      </w:r>
      <w:r>
        <w:rPr>
          <w:rFonts w:hint="default" w:ascii="Trebuchet MS" w:hAnsi="Trebuchet MS" w:cs="Trebuchet MS"/>
          <w:sz w:val="24"/>
          <w:szCs w:val="24"/>
          <w:lang w:val="it-IT"/>
        </w:rPr>
        <w:t>eclar pe propria r</w:t>
      </w:r>
      <w:r>
        <w:rPr>
          <w:rFonts w:hint="default" w:ascii="Trebuchet MS" w:hAnsi="Trebuchet MS" w:cs="Trebuchet MS"/>
          <w:sz w:val="24"/>
          <w:szCs w:val="24"/>
          <w:lang w:val="ro-RO"/>
        </w:rPr>
        <w:t>ă</w:t>
      </w:r>
      <w:r>
        <w:rPr>
          <w:rFonts w:hint="default" w:ascii="Trebuchet MS" w:hAnsi="Trebuchet MS" w:cs="Trebuchet MS"/>
          <w:sz w:val="24"/>
          <w:szCs w:val="24"/>
          <w:lang w:val="it-IT"/>
        </w:rPr>
        <w:t>spundere, sub sanc</w:t>
      </w:r>
      <w:r>
        <w:rPr>
          <w:rFonts w:hint="default" w:ascii="Trebuchet MS" w:hAnsi="Trebuchet MS" w:cs="Trebuchet MS"/>
          <w:sz w:val="24"/>
          <w:szCs w:val="24"/>
          <w:lang w:val="ro-RO"/>
        </w:rPr>
        <w:t>ț</w:t>
      </w:r>
      <w:r>
        <w:rPr>
          <w:rFonts w:hint="default" w:ascii="Trebuchet MS" w:hAnsi="Trebuchet MS" w:cs="Trebuchet MS"/>
          <w:sz w:val="24"/>
          <w:szCs w:val="24"/>
          <w:lang w:val="it-IT"/>
        </w:rPr>
        <w:t>iunea excluderii din procedura de selec</w:t>
      </w:r>
      <w:r>
        <w:rPr>
          <w:rFonts w:hint="default" w:ascii="Trebuchet MS" w:hAnsi="Trebuchet MS" w:cs="Trebuchet MS"/>
          <w:sz w:val="24"/>
          <w:szCs w:val="24"/>
          <w:lang w:val="ro-RO"/>
        </w:rPr>
        <w:t>ț</w:t>
      </w:r>
      <w:r>
        <w:rPr>
          <w:rFonts w:hint="default" w:ascii="Trebuchet MS" w:hAnsi="Trebuchet MS" w:cs="Trebuchet MS"/>
          <w:sz w:val="24"/>
          <w:szCs w:val="24"/>
          <w:lang w:val="it-IT"/>
        </w:rPr>
        <w:t>ie a candida</w:t>
      </w:r>
      <w:r>
        <w:rPr>
          <w:rFonts w:hint="default" w:ascii="Trebuchet MS" w:hAnsi="Trebuchet MS" w:cs="Trebuchet MS"/>
          <w:sz w:val="24"/>
          <w:szCs w:val="24"/>
          <w:lang w:val="ro-RO"/>
        </w:rPr>
        <w:t>ț</w:t>
      </w:r>
      <w:r>
        <w:rPr>
          <w:rFonts w:hint="default" w:ascii="Trebuchet MS" w:hAnsi="Trebuchet MS" w:cs="Trebuchet MS"/>
          <w:sz w:val="24"/>
          <w:szCs w:val="24"/>
          <w:lang w:val="it-IT"/>
        </w:rPr>
        <w:t>ilor pentru pozi</w:t>
      </w:r>
      <w:r>
        <w:rPr>
          <w:rFonts w:hint="default" w:ascii="Trebuchet MS" w:hAnsi="Trebuchet MS" w:cs="Trebuchet MS"/>
          <w:sz w:val="24"/>
          <w:szCs w:val="24"/>
          <w:lang w:val="ro-RO"/>
        </w:rPr>
        <w:t>ț</w:t>
      </w:r>
      <w:r>
        <w:rPr>
          <w:rFonts w:hint="default" w:ascii="Trebuchet MS" w:hAnsi="Trebuchet MS" w:cs="Trebuchet MS"/>
          <w:sz w:val="24"/>
          <w:szCs w:val="24"/>
          <w:lang w:val="it-IT"/>
        </w:rPr>
        <w:t>ia de .........................................</w:t>
      </w:r>
      <w:r>
        <w:rPr>
          <w:rFonts w:hint="default" w:ascii="Trebuchet MS" w:hAnsi="Trebuchet MS" w:cs="Trebuchet MS"/>
          <w:sz w:val="24"/>
          <w:szCs w:val="24"/>
          <w:lang w:val="ro-RO"/>
        </w:rPr>
        <w:t>...........</w:t>
      </w:r>
      <w:r>
        <w:rPr>
          <w:rFonts w:hint="default" w:ascii="Trebuchet MS" w:hAnsi="Trebuchet MS" w:cs="Trebuchet MS"/>
          <w:sz w:val="24"/>
          <w:szCs w:val="24"/>
          <w:lang w:val="it-IT"/>
        </w:rPr>
        <w:t xml:space="preserve">..................... </w:t>
      </w:r>
      <w:r>
        <w:rPr>
          <w:rFonts w:hint="default" w:ascii="Trebuchet MS" w:hAnsi="Trebuchet MS" w:cs="Trebuchet MS"/>
          <w:sz w:val="24"/>
          <w:szCs w:val="24"/>
          <w:lang w:val="ro-RO"/>
        </w:rPr>
        <w:t>ș</w:t>
      </w:r>
      <w:r>
        <w:rPr>
          <w:rFonts w:hint="default" w:ascii="Trebuchet MS" w:hAnsi="Trebuchet MS" w:cs="Trebuchet MS"/>
          <w:sz w:val="24"/>
          <w:szCs w:val="24"/>
          <w:lang w:val="it-IT"/>
        </w:rPr>
        <w:t>i a sanc</w:t>
      </w:r>
      <w:r>
        <w:rPr>
          <w:rFonts w:hint="default" w:ascii="Trebuchet MS" w:hAnsi="Trebuchet MS" w:cs="Trebuchet MS"/>
          <w:sz w:val="24"/>
          <w:szCs w:val="24"/>
          <w:lang w:val="ro-RO"/>
        </w:rPr>
        <w:t>ț</w:t>
      </w:r>
      <w:r>
        <w:rPr>
          <w:rFonts w:hint="default" w:ascii="Trebuchet MS" w:hAnsi="Trebuchet MS" w:cs="Trebuchet MS"/>
          <w:sz w:val="24"/>
          <w:szCs w:val="24"/>
          <w:lang w:val="it-IT"/>
        </w:rPr>
        <w:t xml:space="preserve">iunilor aplicabile faptei de fals </w:t>
      </w:r>
      <w:r>
        <w:rPr>
          <w:rFonts w:hint="default" w:ascii="Trebuchet MS" w:hAnsi="Trebuchet MS" w:cs="Trebuchet MS"/>
          <w:sz w:val="24"/>
          <w:szCs w:val="24"/>
          <w:lang w:val="ro-RO"/>
        </w:rPr>
        <w:t>î</w:t>
      </w:r>
      <w:r>
        <w:rPr>
          <w:rFonts w:hint="default" w:ascii="Trebuchet MS" w:hAnsi="Trebuchet MS" w:cs="Trebuchet MS"/>
          <w:sz w:val="24"/>
          <w:szCs w:val="24"/>
          <w:lang w:val="it-IT"/>
        </w:rPr>
        <w:t xml:space="preserve">n acte publice, ca diplomele de studii </w:t>
      </w:r>
      <w:r>
        <w:rPr>
          <w:rFonts w:hint="default" w:ascii="Trebuchet MS" w:hAnsi="Trebuchet MS" w:cs="Trebuchet MS"/>
          <w:sz w:val="24"/>
          <w:szCs w:val="24"/>
          <w:lang w:val="ro-RO"/>
        </w:rPr>
        <w:t>ș</w:t>
      </w:r>
      <w:r>
        <w:rPr>
          <w:rFonts w:hint="default" w:ascii="Trebuchet MS" w:hAnsi="Trebuchet MS" w:cs="Trebuchet MS"/>
          <w:sz w:val="24"/>
          <w:szCs w:val="24"/>
          <w:lang w:val="it-IT"/>
        </w:rPr>
        <w:t xml:space="preserve">i documentele prezentate </w:t>
      </w:r>
      <w:r>
        <w:rPr>
          <w:rFonts w:hint="default" w:ascii="Trebuchet MS" w:hAnsi="Trebuchet MS" w:cs="Trebuchet MS"/>
          <w:sz w:val="24"/>
          <w:szCs w:val="24"/>
          <w:lang w:val="ro-RO"/>
        </w:rPr>
        <w:t>î</w:t>
      </w:r>
      <w:r>
        <w:rPr>
          <w:rFonts w:hint="default" w:ascii="Trebuchet MS" w:hAnsi="Trebuchet MS" w:cs="Trebuchet MS"/>
          <w:sz w:val="24"/>
          <w:szCs w:val="24"/>
          <w:lang w:val="it-IT"/>
        </w:rPr>
        <w:t xml:space="preserve">n copie </w:t>
      </w:r>
      <w:r>
        <w:rPr>
          <w:rFonts w:hint="default" w:ascii="Trebuchet MS" w:hAnsi="Trebuchet MS" w:cs="Trebuchet MS"/>
          <w:sz w:val="24"/>
          <w:szCs w:val="24"/>
          <w:lang w:val="ro-RO"/>
        </w:rPr>
        <w:t>î</w:t>
      </w:r>
      <w:r>
        <w:rPr>
          <w:rFonts w:hint="default" w:ascii="Trebuchet MS" w:hAnsi="Trebuchet MS" w:cs="Trebuchet MS"/>
          <w:sz w:val="24"/>
          <w:szCs w:val="24"/>
          <w:lang w:val="it-IT"/>
        </w:rPr>
        <w:t>n dosarul de aplica</w:t>
      </w:r>
      <w:r>
        <w:rPr>
          <w:rFonts w:hint="default" w:ascii="Trebuchet MS" w:hAnsi="Trebuchet MS" w:cs="Trebuchet MS"/>
          <w:sz w:val="24"/>
          <w:szCs w:val="24"/>
          <w:lang w:val="ro-RO"/>
        </w:rPr>
        <w:t>ț</w:t>
      </w:r>
      <w:r>
        <w:rPr>
          <w:rFonts w:hint="default" w:ascii="Trebuchet MS" w:hAnsi="Trebuchet MS" w:cs="Trebuchet MS"/>
          <w:sz w:val="24"/>
          <w:szCs w:val="24"/>
          <w:lang w:val="it-IT"/>
        </w:rPr>
        <w:t>ie sunt conforme cu originalul.</w:t>
      </w:r>
    </w:p>
    <w:p>
      <w:pPr>
        <w:spacing w:after="0" w:line="360" w:lineRule="auto"/>
        <w:ind w:left="-440" w:leftChars="-200" w:right="-319" w:rightChars="-145" w:firstLine="0" w:firstLineChars="0"/>
        <w:jc w:val="both"/>
        <w:rPr>
          <w:rFonts w:hint="default" w:ascii="Trebuchet MS" w:hAnsi="Trebuchet MS" w:cs="Trebuchet MS"/>
          <w:sz w:val="24"/>
          <w:szCs w:val="24"/>
        </w:rPr>
      </w:pPr>
      <w:r>
        <w:rPr>
          <w:rFonts w:hint="default" w:ascii="Trebuchet MS" w:hAnsi="Trebuchet MS" w:cs="Trebuchet MS"/>
          <w:sz w:val="24"/>
          <w:szCs w:val="24"/>
        </w:rPr>
        <w:t xml:space="preserve">        </w:t>
      </w:r>
    </w:p>
    <w:p>
      <w:pPr>
        <w:spacing w:after="0" w:line="360" w:lineRule="auto"/>
        <w:ind w:left="-440" w:leftChars="-200" w:right="-319" w:rightChars="-145" w:firstLine="0" w:firstLineChars="0"/>
        <w:jc w:val="both"/>
        <w:rPr>
          <w:rFonts w:hint="default" w:ascii="Trebuchet MS" w:hAnsi="Trebuchet MS" w:cs="Trebuchet MS"/>
          <w:sz w:val="24"/>
          <w:szCs w:val="24"/>
        </w:rPr>
      </w:pPr>
    </w:p>
    <w:p>
      <w:pPr>
        <w:spacing w:after="0" w:line="360" w:lineRule="auto"/>
        <w:ind w:left="-440" w:leftChars="-200" w:right="-319" w:rightChars="-145" w:firstLine="0" w:firstLineChars="0"/>
        <w:jc w:val="both"/>
        <w:rPr>
          <w:rFonts w:hint="default" w:ascii="Trebuchet MS" w:hAnsi="Trebuchet MS" w:cs="Trebuchet MS"/>
          <w:sz w:val="24"/>
          <w:szCs w:val="24"/>
        </w:rPr>
      </w:pPr>
    </w:p>
    <w:p>
      <w:pPr>
        <w:spacing w:after="0" w:line="360" w:lineRule="auto"/>
        <w:ind w:left="-440" w:leftChars="-200" w:right="-319" w:rightChars="-145" w:firstLine="0" w:firstLineChars="0"/>
        <w:jc w:val="both"/>
        <w:rPr>
          <w:rFonts w:hint="default" w:ascii="Trebuchet MS" w:hAnsi="Trebuchet MS" w:cs="Trebuchet MS"/>
          <w:sz w:val="24"/>
          <w:szCs w:val="24"/>
        </w:rPr>
      </w:pPr>
    </w:p>
    <w:p>
      <w:pPr>
        <w:pStyle w:val="2"/>
        <w:spacing w:line="480" w:lineRule="auto"/>
        <w:ind w:left="-440" w:leftChars="-200" w:right="-440" w:rightChars="-200" w:firstLine="1438" w:firstLineChars="0"/>
        <w:jc w:val="left"/>
        <w:rPr>
          <w:rFonts w:hint="default" w:ascii="Trebuchet MS" w:hAnsi="Trebuchet MS" w:cs="Trebuchet MS"/>
          <w:b w:val="0"/>
          <w:sz w:val="24"/>
          <w:szCs w:val="24"/>
          <w:lang w:val="ro-RO"/>
        </w:rPr>
      </w:pPr>
      <w:r>
        <w:rPr>
          <w:rFonts w:hint="default" w:ascii="Trebuchet MS" w:hAnsi="Trebuchet MS" w:cs="Trebuchet MS"/>
          <w:sz w:val="24"/>
          <w:szCs w:val="24"/>
          <w:lang w:val="it-IT"/>
        </w:rPr>
        <w:t xml:space="preserve">  </w:t>
      </w:r>
      <w:r>
        <w:rPr>
          <w:rFonts w:hint="default" w:ascii="Trebuchet MS" w:hAnsi="Trebuchet MS" w:cs="Trebuchet MS"/>
          <w:b w:val="0"/>
          <w:sz w:val="24"/>
          <w:szCs w:val="24"/>
          <w:lang w:val="pt-BR"/>
        </w:rPr>
        <w:t>DATA</w:t>
      </w:r>
      <w:r>
        <w:rPr>
          <w:rFonts w:hint="default" w:ascii="Trebuchet MS" w:hAnsi="Trebuchet MS" w:cs="Trebuchet MS"/>
          <w:b w:val="0"/>
          <w:sz w:val="24"/>
          <w:szCs w:val="24"/>
          <w:lang w:val="ro-RO"/>
        </w:rPr>
        <w:t xml:space="preserve">                              </w:t>
      </w:r>
    </w:p>
    <w:p>
      <w:pPr>
        <w:jc w:val="left"/>
        <w:rPr>
          <w:rFonts w:hint="default"/>
          <w:lang w:val="ro-RO"/>
        </w:rPr>
      </w:pPr>
    </w:p>
    <w:p>
      <w:pPr>
        <w:pStyle w:val="2"/>
        <w:spacing w:line="480" w:lineRule="auto"/>
        <w:ind w:left="-440" w:leftChars="-200" w:right="-440" w:rightChars="-200" w:firstLine="0" w:firstLineChars="0"/>
        <w:jc w:val="left"/>
        <w:rPr>
          <w:rFonts w:hint="default" w:ascii="Trebuchet MS" w:hAnsi="Trebuchet MS" w:cs="Trebuchet MS"/>
          <w:b w:val="0"/>
          <w:sz w:val="24"/>
          <w:szCs w:val="24"/>
          <w:lang w:val="pt-BR"/>
        </w:rPr>
      </w:pPr>
      <w:r>
        <w:rPr>
          <w:rFonts w:hint="default" w:ascii="Trebuchet MS" w:hAnsi="Trebuchet MS" w:cs="Trebuchet MS"/>
          <w:b w:val="0"/>
          <w:sz w:val="24"/>
          <w:szCs w:val="24"/>
          <w:lang w:val="pt-BR"/>
        </w:rPr>
        <w:t xml:space="preserve">                                                                         </w:t>
      </w:r>
      <w:r>
        <w:rPr>
          <w:rFonts w:hint="default" w:ascii="Trebuchet MS" w:hAnsi="Trebuchet MS" w:cs="Trebuchet MS"/>
          <w:b w:val="0"/>
          <w:sz w:val="24"/>
          <w:szCs w:val="24"/>
          <w:lang w:val="ro-RO"/>
        </w:rPr>
        <w:t xml:space="preserve">            </w:t>
      </w:r>
      <w:r>
        <w:rPr>
          <w:rFonts w:hint="default" w:ascii="Trebuchet MS" w:hAnsi="Trebuchet MS" w:cs="Trebuchet MS"/>
          <w:b w:val="0"/>
          <w:sz w:val="24"/>
          <w:szCs w:val="24"/>
          <w:lang w:val="ro-RO"/>
        </w:rPr>
        <w:tab/>
      </w:r>
      <w:r>
        <w:rPr>
          <w:rFonts w:hint="default" w:ascii="Trebuchet MS" w:hAnsi="Trebuchet MS" w:cs="Trebuchet MS"/>
          <w:b w:val="0"/>
          <w:sz w:val="24"/>
          <w:szCs w:val="24"/>
          <w:lang w:val="ro-RO"/>
        </w:rPr>
        <w:tab/>
      </w:r>
      <w:r>
        <w:rPr>
          <w:rFonts w:hint="default" w:ascii="Trebuchet MS" w:hAnsi="Trebuchet MS" w:cs="Trebuchet MS"/>
          <w:b w:val="0"/>
          <w:sz w:val="24"/>
          <w:szCs w:val="24"/>
          <w:lang w:val="ro-RO"/>
        </w:rPr>
        <w:t xml:space="preserve">   </w:t>
      </w:r>
      <w:r>
        <w:rPr>
          <w:rFonts w:hint="default" w:ascii="Trebuchet MS" w:hAnsi="Trebuchet MS" w:cs="Trebuchet MS"/>
          <w:b w:val="0"/>
          <w:sz w:val="24"/>
          <w:szCs w:val="24"/>
          <w:lang w:val="pt-BR"/>
        </w:rPr>
        <w:t>SEMNĂTURA</w:t>
      </w:r>
    </w:p>
    <w:p>
      <w:pPr>
        <w:spacing w:after="0" w:line="240" w:lineRule="auto"/>
        <w:ind w:left="-440" w:leftChars="-200" w:right="-319" w:rightChars="-145" w:firstLine="0" w:firstLineChars="0"/>
        <w:jc w:val="right"/>
        <w:rPr>
          <w:rFonts w:hint="default" w:ascii="Trebuchet MS" w:hAnsi="Trebuchet MS" w:cs="Trebuchet MS"/>
          <w:sz w:val="24"/>
          <w:szCs w:val="24"/>
          <w:lang w:val="it-IT"/>
        </w:rPr>
      </w:pPr>
    </w:p>
    <w:p>
      <w:pPr>
        <w:spacing w:after="0" w:line="240" w:lineRule="auto"/>
        <w:ind w:left="-440" w:leftChars="-200" w:right="-319" w:rightChars="-145" w:firstLine="0" w:firstLineChars="0"/>
        <w:jc w:val="right"/>
        <w:rPr>
          <w:rFonts w:hint="default" w:ascii="Trebuchet MS" w:hAnsi="Trebuchet MS" w:cs="Trebuchet MS"/>
          <w:i/>
          <w:iCs/>
          <w:sz w:val="24"/>
          <w:szCs w:val="24"/>
          <w:lang w:val="it-IT"/>
        </w:rPr>
      </w:pPr>
    </w:p>
    <w:sectPr>
      <w:headerReference r:id="rId3" w:type="default"/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rebuchet MS">
    <w:panose1 w:val="020B0603020202020204"/>
    <w:charset w:val="00"/>
    <w:family w:val="auto"/>
    <w:pitch w:val="default"/>
    <w:sig w:usb0="00000687" w:usb1="00000000" w:usb2="00000000" w:usb3="00000000" w:csb0="2000009F" w:csb1="00000000"/>
  </w:font>
  <w:font w:name="Trajan Pro">
    <w:panose1 w:val="02020502050506020301"/>
    <w:charset w:val="00"/>
    <w:family w:val="auto"/>
    <w:pitch w:val="default"/>
    <w:sig w:usb0="800000AF" w:usb1="5000204B" w:usb2="00000000" w:usb3="00000000" w:csb0="0000009B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ocumentProtection w:enforcement="0"/>
  <w:defaultTabStop w:val="72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C33"/>
    <w:rsid w:val="00023921"/>
    <w:rsid w:val="000472A6"/>
    <w:rsid w:val="000674EE"/>
    <w:rsid w:val="00083185"/>
    <w:rsid w:val="000A0EA4"/>
    <w:rsid w:val="000B02AA"/>
    <w:rsid w:val="000E0A78"/>
    <w:rsid w:val="001371F8"/>
    <w:rsid w:val="00191545"/>
    <w:rsid w:val="001A144E"/>
    <w:rsid w:val="001A51F5"/>
    <w:rsid w:val="001E0E18"/>
    <w:rsid w:val="001E4F16"/>
    <w:rsid w:val="0023503F"/>
    <w:rsid w:val="00270BF7"/>
    <w:rsid w:val="002865DB"/>
    <w:rsid w:val="002B090D"/>
    <w:rsid w:val="002B5948"/>
    <w:rsid w:val="00303C8E"/>
    <w:rsid w:val="00321EFE"/>
    <w:rsid w:val="00335AAE"/>
    <w:rsid w:val="00345B40"/>
    <w:rsid w:val="00360058"/>
    <w:rsid w:val="0037570F"/>
    <w:rsid w:val="00382843"/>
    <w:rsid w:val="003B45DD"/>
    <w:rsid w:val="00450338"/>
    <w:rsid w:val="00492F5C"/>
    <w:rsid w:val="004957C3"/>
    <w:rsid w:val="004A4A74"/>
    <w:rsid w:val="004E5FFC"/>
    <w:rsid w:val="00516268"/>
    <w:rsid w:val="00526F91"/>
    <w:rsid w:val="005C6B62"/>
    <w:rsid w:val="00604353"/>
    <w:rsid w:val="006109EB"/>
    <w:rsid w:val="00621FE7"/>
    <w:rsid w:val="00636F57"/>
    <w:rsid w:val="00652C0F"/>
    <w:rsid w:val="00681AEE"/>
    <w:rsid w:val="00713AD5"/>
    <w:rsid w:val="0075384D"/>
    <w:rsid w:val="007539C4"/>
    <w:rsid w:val="00771109"/>
    <w:rsid w:val="00772071"/>
    <w:rsid w:val="00772F92"/>
    <w:rsid w:val="00783D85"/>
    <w:rsid w:val="00814870"/>
    <w:rsid w:val="00831FEE"/>
    <w:rsid w:val="0083436C"/>
    <w:rsid w:val="00856340"/>
    <w:rsid w:val="00857DB9"/>
    <w:rsid w:val="00885294"/>
    <w:rsid w:val="008B175E"/>
    <w:rsid w:val="009009F7"/>
    <w:rsid w:val="00911FA5"/>
    <w:rsid w:val="00916B58"/>
    <w:rsid w:val="0097765D"/>
    <w:rsid w:val="009A6519"/>
    <w:rsid w:val="009A7B6D"/>
    <w:rsid w:val="00A27FCF"/>
    <w:rsid w:val="00A304FB"/>
    <w:rsid w:val="00A5331E"/>
    <w:rsid w:val="00A8689B"/>
    <w:rsid w:val="00A9442D"/>
    <w:rsid w:val="00AA7373"/>
    <w:rsid w:val="00AB382D"/>
    <w:rsid w:val="00AD19B0"/>
    <w:rsid w:val="00AD3EEB"/>
    <w:rsid w:val="00AE19FA"/>
    <w:rsid w:val="00B019E8"/>
    <w:rsid w:val="00B15C9C"/>
    <w:rsid w:val="00B31C0E"/>
    <w:rsid w:val="00B31E72"/>
    <w:rsid w:val="00B340BB"/>
    <w:rsid w:val="00B806A6"/>
    <w:rsid w:val="00B87823"/>
    <w:rsid w:val="00BE65E6"/>
    <w:rsid w:val="00C06324"/>
    <w:rsid w:val="00C84576"/>
    <w:rsid w:val="00CE0353"/>
    <w:rsid w:val="00D04305"/>
    <w:rsid w:val="00D50142"/>
    <w:rsid w:val="00D63280"/>
    <w:rsid w:val="00D702AC"/>
    <w:rsid w:val="00D76170"/>
    <w:rsid w:val="00DF0950"/>
    <w:rsid w:val="00E04C33"/>
    <w:rsid w:val="00E12F26"/>
    <w:rsid w:val="00E43EDB"/>
    <w:rsid w:val="00E50672"/>
    <w:rsid w:val="00E72E51"/>
    <w:rsid w:val="00E83F4E"/>
    <w:rsid w:val="00F037FA"/>
    <w:rsid w:val="00FA139D"/>
    <w:rsid w:val="00FB3A82"/>
    <w:rsid w:val="00FE5803"/>
    <w:rsid w:val="03453B0B"/>
    <w:rsid w:val="0D612B3B"/>
    <w:rsid w:val="159F1312"/>
    <w:rsid w:val="20485D49"/>
    <w:rsid w:val="2A5528BE"/>
    <w:rsid w:val="349347C2"/>
    <w:rsid w:val="48B0497F"/>
    <w:rsid w:val="4C615AA7"/>
    <w:rsid w:val="73E5409E"/>
    <w:rsid w:val="76F32255"/>
    <w:rsid w:val="795B6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Calibr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locked/>
    <w:uiPriority w:val="0"/>
    <w:pPr>
      <w:keepNext/>
      <w:spacing w:line="360" w:lineRule="auto"/>
      <w:ind w:left="720" w:firstLine="720"/>
      <w:jc w:val="both"/>
      <w:outlineLvl w:val="0"/>
    </w:pPr>
    <w:rPr>
      <w:b/>
      <w:sz w:val="20"/>
      <w:lang w:val="en-GB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4">
    <w:name w:val="footer"/>
    <w:basedOn w:val="1"/>
    <w:link w:val="9"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5">
    <w:name w:val="header"/>
    <w:basedOn w:val="1"/>
    <w:link w:val="8"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8">
    <w:name w:val="Header Char"/>
    <w:link w:val="5"/>
    <w:qFormat/>
    <w:locked/>
    <w:uiPriority w:val="99"/>
    <w:rPr>
      <w:rFonts w:ascii="Calibri" w:hAnsi="Calibri" w:cs="Calibri"/>
      <w:sz w:val="22"/>
      <w:szCs w:val="22"/>
    </w:rPr>
  </w:style>
  <w:style w:type="character" w:customStyle="1" w:styleId="9">
    <w:name w:val="Footer Char"/>
    <w:link w:val="4"/>
    <w:qFormat/>
    <w:locked/>
    <w:uiPriority w:val="99"/>
    <w:rPr>
      <w:rFonts w:ascii="Calibri" w:hAnsi="Calibri" w:cs="Calibri"/>
      <w:sz w:val="22"/>
      <w:szCs w:val="22"/>
    </w:rPr>
  </w:style>
  <w:style w:type="paragraph" w:styleId="10">
    <w:name w:val="List Paragraph"/>
    <w:basedOn w:val="1"/>
    <w:qFormat/>
    <w:uiPriority w:val="99"/>
    <w:pPr>
      <w:ind w:left="720"/>
    </w:pPr>
  </w:style>
  <w:style w:type="character" w:customStyle="1" w:styleId="11">
    <w:name w:val="Balloon Text Char"/>
    <w:link w:val="3"/>
    <w:qFormat/>
    <w:locked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MININD</Company>
  <Pages>1</Pages>
  <Words>212</Words>
  <Characters>1210</Characters>
  <Lines>10</Lines>
  <Paragraphs>2</Paragraphs>
  <TotalTime>1</TotalTime>
  <ScaleCrop>false</ScaleCrop>
  <LinksUpToDate>false</LinksUpToDate>
  <CharactersWithSpaces>1420</CharactersWithSpaces>
  <Application>WPS Office_11.2.0.9150_F1E327BC-269C-435d-A152-05C5408002CA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2018-05-17T12:11:00Z</dcterms:created>
  <dc:creator>cornel_bobalca</dc:creator>
  <cp:lastModifiedBy>67698446</cp:lastModifiedBy>
  <cp:lastPrinted>2022-06-30T07:36:00Z</cp:lastPrinted>
  <dcterms:modified xsi:type="dcterms:W3CDTF">2025-05-07T11:12:49Z</dcterms:modified>
  <dc:title>DECLARATIE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1033-11.2.0.9150</vt:lpwstr>
  </property>
</Properties>
</file>